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394A" w14:textId="77777777" w:rsidR="00E96A7A" w:rsidRPr="00DF6646" w:rsidRDefault="00E96A7A" w:rsidP="00E96A7A">
      <w:pPr>
        <w:jc w:val="center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DF6646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Dipartimento di Scienze Biomediche e Sanità Pubblica</w:t>
      </w:r>
    </w:p>
    <w:p w14:paraId="47B09278" w14:textId="77777777" w:rsidR="00E96A7A" w:rsidRPr="00DF6646" w:rsidRDefault="00E96A7A" w:rsidP="00E96A7A">
      <w:pPr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DF6646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Tariffario Laboratorio di Microscopia Confocale, Elettronica e CLEM </w:t>
      </w:r>
    </w:p>
    <w:p w14:paraId="5BEFD41E" w14:textId="77777777" w:rsidR="00E96A7A" w:rsidRPr="00DF6646" w:rsidRDefault="00E96A7A" w:rsidP="00E96A7A">
      <w:pPr>
        <w:spacing w:after="0"/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</w:pPr>
    </w:p>
    <w:p w14:paraId="3A933A68" w14:textId="6E248D54" w:rsidR="0084137F" w:rsidRPr="009864A7" w:rsidRDefault="0084137F" w:rsidP="0084137F">
      <w:pPr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</w:pPr>
      <w:r w:rsidRPr="009864A7"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  <w:t xml:space="preserve">Utenti </w:t>
      </w:r>
      <w:r w:rsidR="00E96A7A" w:rsidRPr="009864A7"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  <w:t>e</w:t>
      </w:r>
      <w:r w:rsidRPr="009864A7"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  <w:t>ster</w:t>
      </w:r>
      <w:r w:rsidR="002A0A24" w:rsidRPr="009864A7"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  <w:t>ni</w:t>
      </w:r>
    </w:p>
    <w:p w14:paraId="5A0CF88D" w14:textId="77777777" w:rsidR="00F46B75" w:rsidRPr="00DF6646" w:rsidRDefault="00F46B75">
      <w:pPr>
        <w:rPr>
          <w:rFonts w:cstheme="minorHAnsi"/>
        </w:rPr>
      </w:pPr>
    </w:p>
    <w:p w14:paraId="480EE7F7" w14:textId="77777777" w:rsidR="00537711" w:rsidRPr="00DF6646" w:rsidRDefault="00537711">
      <w:pPr>
        <w:rPr>
          <w:rFonts w:cstheme="minorHAnsi"/>
        </w:rPr>
      </w:pPr>
    </w:p>
    <w:tbl>
      <w:tblPr>
        <w:tblStyle w:val="Grigliatabella"/>
        <w:tblW w:w="9855" w:type="dxa"/>
        <w:tblLook w:val="04A0" w:firstRow="1" w:lastRow="0" w:firstColumn="1" w:lastColumn="0" w:noHBand="0" w:noVBand="1"/>
      </w:tblPr>
      <w:tblGrid>
        <w:gridCol w:w="6295"/>
        <w:gridCol w:w="3560"/>
      </w:tblGrid>
      <w:tr w:rsidR="009F12A0" w:rsidRPr="00DF6646" w14:paraId="70230080" w14:textId="77777777" w:rsidTr="00055736">
        <w:trPr>
          <w:trHeight w:val="337"/>
        </w:trPr>
        <w:tc>
          <w:tcPr>
            <w:tcW w:w="6295" w:type="dxa"/>
          </w:tcPr>
          <w:p w14:paraId="31CEB6E3" w14:textId="77777777" w:rsidR="009F12A0" w:rsidRPr="00DF6646" w:rsidRDefault="009F12A0" w:rsidP="000557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F6646">
              <w:rPr>
                <w:rFonts w:cstheme="minorHAnsi"/>
                <w:b/>
                <w:bCs/>
                <w:sz w:val="28"/>
                <w:szCs w:val="28"/>
              </w:rPr>
              <w:t>Tipologia prestazione</w:t>
            </w:r>
          </w:p>
        </w:tc>
        <w:tc>
          <w:tcPr>
            <w:tcW w:w="3560" w:type="dxa"/>
          </w:tcPr>
          <w:p w14:paraId="624AF196" w14:textId="77777777" w:rsidR="009F12A0" w:rsidRPr="00DF6646" w:rsidRDefault="009F12A0" w:rsidP="000557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F6646">
              <w:rPr>
                <w:rFonts w:cstheme="minorHAnsi"/>
                <w:b/>
                <w:bCs/>
                <w:sz w:val="28"/>
                <w:szCs w:val="28"/>
              </w:rPr>
              <w:t>Costo</w:t>
            </w:r>
          </w:p>
        </w:tc>
      </w:tr>
      <w:tr w:rsidR="009F12A0" w:rsidRPr="00DF6646" w14:paraId="623F37E8" w14:textId="77777777" w:rsidTr="00055736">
        <w:trPr>
          <w:trHeight w:val="289"/>
        </w:trPr>
        <w:tc>
          <w:tcPr>
            <w:tcW w:w="6295" w:type="dxa"/>
          </w:tcPr>
          <w:p w14:paraId="125658A8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</w:tcPr>
          <w:p w14:paraId="1593CD7F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3772" w:rsidRPr="00DF6646" w14:paraId="3F61527F" w14:textId="77777777" w:rsidTr="00055736">
        <w:trPr>
          <w:trHeight w:val="289"/>
        </w:trPr>
        <w:tc>
          <w:tcPr>
            <w:tcW w:w="6295" w:type="dxa"/>
          </w:tcPr>
          <w:p w14:paraId="3DCF4448" w14:textId="03B40F14" w:rsidR="00703772" w:rsidRPr="00DF6646" w:rsidRDefault="00E87288" w:rsidP="000557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6646">
              <w:rPr>
                <w:rFonts w:cstheme="minorHAnsi"/>
                <w:b/>
                <w:bCs/>
                <w:sz w:val="24"/>
                <w:szCs w:val="24"/>
              </w:rPr>
              <w:t>MICROSCOPIO CONFOCALE</w:t>
            </w:r>
          </w:p>
        </w:tc>
        <w:tc>
          <w:tcPr>
            <w:tcW w:w="3560" w:type="dxa"/>
          </w:tcPr>
          <w:p w14:paraId="537B61BC" w14:textId="77777777" w:rsidR="00703772" w:rsidRPr="00DF6646" w:rsidRDefault="00703772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6D08B396" w14:textId="77777777" w:rsidTr="00055736">
        <w:trPr>
          <w:trHeight w:val="289"/>
        </w:trPr>
        <w:tc>
          <w:tcPr>
            <w:tcW w:w="6295" w:type="dxa"/>
          </w:tcPr>
          <w:p w14:paraId="2E50B705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 xml:space="preserve">Utilizzo Microscopio confocale </w:t>
            </w:r>
          </w:p>
        </w:tc>
        <w:tc>
          <w:tcPr>
            <w:tcW w:w="3560" w:type="dxa"/>
          </w:tcPr>
          <w:p w14:paraId="6989F855" w14:textId="43D4B97E" w:rsidR="009F12A0" w:rsidRPr="00DF6646" w:rsidRDefault="008A130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100</w:t>
            </w:r>
            <w:r w:rsidR="009F12A0" w:rsidRPr="00DF6646">
              <w:rPr>
                <w:rFonts w:cstheme="minorHAnsi"/>
                <w:sz w:val="24"/>
                <w:szCs w:val="24"/>
              </w:rPr>
              <w:t>,00    €/h</w:t>
            </w:r>
          </w:p>
        </w:tc>
      </w:tr>
      <w:tr w:rsidR="009F12A0" w:rsidRPr="00DF6646" w14:paraId="37E3A23F" w14:textId="77777777" w:rsidTr="00055736">
        <w:trPr>
          <w:trHeight w:val="289"/>
        </w:trPr>
        <w:tc>
          <w:tcPr>
            <w:tcW w:w="6295" w:type="dxa"/>
          </w:tcPr>
          <w:p w14:paraId="01DE721D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F6646">
              <w:rPr>
                <w:rFonts w:cstheme="minorHAnsi"/>
                <w:sz w:val="24"/>
                <w:szCs w:val="24"/>
              </w:rPr>
              <w:t>Preparativa campioni</w:t>
            </w:r>
            <w:proofErr w:type="gramEnd"/>
            <w:r w:rsidRPr="00DF6646">
              <w:rPr>
                <w:rFonts w:cstheme="minorHAnsi"/>
                <w:sz w:val="24"/>
                <w:szCs w:val="24"/>
              </w:rPr>
              <w:t xml:space="preserve"> (esclusi anticorpi primari)</w:t>
            </w:r>
          </w:p>
        </w:tc>
        <w:tc>
          <w:tcPr>
            <w:tcW w:w="3560" w:type="dxa"/>
          </w:tcPr>
          <w:p w14:paraId="4DCC764F" w14:textId="66B12EEA" w:rsidR="009F12A0" w:rsidRPr="00DF6646" w:rsidRDefault="008A130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7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C85702" w:rsidRPr="00DF6646">
              <w:rPr>
                <w:rFonts w:cstheme="minorHAnsi"/>
                <w:sz w:val="24"/>
                <w:szCs w:val="24"/>
              </w:rPr>
              <w:t xml:space="preserve"> </w:t>
            </w:r>
            <w:r w:rsidR="0074498A" w:rsidRPr="00DF6646">
              <w:rPr>
                <w:rFonts w:cstheme="minorHAnsi"/>
                <w:sz w:val="24"/>
                <w:szCs w:val="24"/>
              </w:rPr>
              <w:t xml:space="preserve">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4A90360E" w14:textId="77777777" w:rsidTr="00055736">
        <w:trPr>
          <w:trHeight w:val="301"/>
        </w:trPr>
        <w:tc>
          <w:tcPr>
            <w:tcW w:w="6295" w:type="dxa"/>
          </w:tcPr>
          <w:p w14:paraId="32D42ACC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Fornitura supporti e montante</w:t>
            </w:r>
          </w:p>
        </w:tc>
        <w:tc>
          <w:tcPr>
            <w:tcW w:w="3560" w:type="dxa"/>
          </w:tcPr>
          <w:p w14:paraId="107A9AC5" w14:textId="5FF232E5" w:rsidR="009F12A0" w:rsidRPr="00DF6646" w:rsidRDefault="008A130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10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,00    </w:t>
            </w:r>
            <w:r w:rsidR="00241503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4F81B89F" w14:textId="77777777" w:rsidTr="00055736">
        <w:trPr>
          <w:trHeight w:val="289"/>
        </w:trPr>
        <w:tc>
          <w:tcPr>
            <w:tcW w:w="6295" w:type="dxa"/>
          </w:tcPr>
          <w:p w14:paraId="1976A3A9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Utilizzo incubatore e gas per esperimenti live</w:t>
            </w:r>
          </w:p>
        </w:tc>
        <w:tc>
          <w:tcPr>
            <w:tcW w:w="3560" w:type="dxa"/>
          </w:tcPr>
          <w:p w14:paraId="7771456F" w14:textId="5B4D4C07" w:rsidR="009F12A0" w:rsidRPr="00DF6646" w:rsidRDefault="008A130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2</w:t>
            </w:r>
            <w:r w:rsidR="00337200" w:rsidRPr="00DF6646">
              <w:rPr>
                <w:rFonts w:cstheme="minorHAnsi"/>
                <w:sz w:val="24"/>
                <w:szCs w:val="24"/>
              </w:rPr>
              <w:t>5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,00    </w:t>
            </w:r>
            <w:r w:rsidR="0074498A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€/h</w:t>
            </w:r>
          </w:p>
        </w:tc>
      </w:tr>
      <w:tr w:rsidR="009F12A0" w:rsidRPr="00DF6646" w14:paraId="52C7ECEA" w14:textId="77777777" w:rsidTr="00055736">
        <w:trPr>
          <w:trHeight w:val="289"/>
        </w:trPr>
        <w:tc>
          <w:tcPr>
            <w:tcW w:w="6295" w:type="dxa"/>
          </w:tcPr>
          <w:p w14:paraId="3E948AFF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</w:tcPr>
          <w:p w14:paraId="63A52D4E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24678DD7" w14:textId="77777777" w:rsidTr="00055736">
        <w:trPr>
          <w:trHeight w:val="289"/>
        </w:trPr>
        <w:tc>
          <w:tcPr>
            <w:tcW w:w="6295" w:type="dxa"/>
          </w:tcPr>
          <w:p w14:paraId="5AD8B635" w14:textId="77777777" w:rsidR="009F12A0" w:rsidRPr="00DF6646" w:rsidRDefault="009F12A0" w:rsidP="0005573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F6646">
              <w:rPr>
                <w:rFonts w:cstheme="minorHAnsi"/>
                <w:b/>
                <w:bCs/>
                <w:sz w:val="24"/>
                <w:szCs w:val="24"/>
              </w:rPr>
              <w:t>Microdissettore</w:t>
            </w:r>
            <w:proofErr w:type="spellEnd"/>
            <w:r w:rsidRPr="00DF6646">
              <w:rPr>
                <w:rFonts w:cstheme="minorHAnsi"/>
                <w:b/>
                <w:bCs/>
                <w:sz w:val="24"/>
                <w:szCs w:val="24"/>
              </w:rPr>
              <w:t xml:space="preserve"> laser </w:t>
            </w:r>
          </w:p>
        </w:tc>
        <w:tc>
          <w:tcPr>
            <w:tcW w:w="3560" w:type="dxa"/>
          </w:tcPr>
          <w:p w14:paraId="46D2E9FE" w14:textId="75BF4842" w:rsidR="009F12A0" w:rsidRPr="00DF6646" w:rsidRDefault="0033720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5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74498A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€/h</w:t>
            </w:r>
          </w:p>
        </w:tc>
      </w:tr>
      <w:tr w:rsidR="009F12A0" w:rsidRPr="00DF6646" w14:paraId="0CD75BB9" w14:textId="77777777" w:rsidTr="00055736">
        <w:trPr>
          <w:trHeight w:val="289"/>
        </w:trPr>
        <w:tc>
          <w:tcPr>
            <w:tcW w:w="6295" w:type="dxa"/>
          </w:tcPr>
          <w:p w14:paraId="33B93F68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 xml:space="preserve">Fornitura supporti </w:t>
            </w:r>
          </w:p>
        </w:tc>
        <w:tc>
          <w:tcPr>
            <w:tcW w:w="3560" w:type="dxa"/>
          </w:tcPr>
          <w:p w14:paraId="64C24B80" w14:textId="3CB66552" w:rsidR="009F12A0" w:rsidRPr="00DF6646" w:rsidRDefault="0033720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2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74498A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27E7CF74" w14:textId="77777777" w:rsidTr="00055736">
        <w:trPr>
          <w:trHeight w:val="301"/>
        </w:trPr>
        <w:tc>
          <w:tcPr>
            <w:tcW w:w="6295" w:type="dxa"/>
          </w:tcPr>
          <w:p w14:paraId="3CE6831A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</w:tcPr>
          <w:p w14:paraId="72404D71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3772" w:rsidRPr="00DF6646" w14:paraId="76654418" w14:textId="77777777" w:rsidTr="00055736">
        <w:trPr>
          <w:trHeight w:val="301"/>
        </w:trPr>
        <w:tc>
          <w:tcPr>
            <w:tcW w:w="6295" w:type="dxa"/>
          </w:tcPr>
          <w:p w14:paraId="2D7C1CDA" w14:textId="5D00888A" w:rsidR="00703772" w:rsidRPr="00DF6646" w:rsidRDefault="00E87288" w:rsidP="000557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6646">
              <w:rPr>
                <w:rFonts w:cstheme="minorHAnsi"/>
                <w:b/>
                <w:bCs/>
                <w:sz w:val="24"/>
                <w:szCs w:val="24"/>
              </w:rPr>
              <w:t>MICROSCOPIO ELETTRONICO</w:t>
            </w:r>
          </w:p>
        </w:tc>
        <w:tc>
          <w:tcPr>
            <w:tcW w:w="3560" w:type="dxa"/>
          </w:tcPr>
          <w:p w14:paraId="0D6BA9FF" w14:textId="77777777" w:rsidR="00703772" w:rsidRPr="00DF6646" w:rsidRDefault="00703772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010ED9C3" w14:textId="77777777" w:rsidTr="00055736">
        <w:trPr>
          <w:trHeight w:val="289"/>
        </w:trPr>
        <w:tc>
          <w:tcPr>
            <w:tcW w:w="6295" w:type="dxa"/>
          </w:tcPr>
          <w:p w14:paraId="030E6219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 xml:space="preserve">Utilizzo SEM </w:t>
            </w:r>
          </w:p>
        </w:tc>
        <w:tc>
          <w:tcPr>
            <w:tcW w:w="3560" w:type="dxa"/>
          </w:tcPr>
          <w:p w14:paraId="59D5FB19" w14:textId="507F798F" w:rsidR="009F12A0" w:rsidRPr="00DF6646" w:rsidRDefault="00EC353F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10</w:t>
            </w:r>
            <w:r w:rsidR="009F12A0" w:rsidRPr="00DF6646">
              <w:rPr>
                <w:rFonts w:cstheme="minorHAnsi"/>
                <w:sz w:val="24"/>
                <w:szCs w:val="24"/>
              </w:rPr>
              <w:t>0,00    €/h</w:t>
            </w:r>
          </w:p>
        </w:tc>
      </w:tr>
      <w:tr w:rsidR="009F12A0" w:rsidRPr="00DF6646" w14:paraId="0E8F1B68" w14:textId="77777777" w:rsidTr="00055736">
        <w:trPr>
          <w:trHeight w:val="289"/>
        </w:trPr>
        <w:tc>
          <w:tcPr>
            <w:tcW w:w="6295" w:type="dxa"/>
          </w:tcPr>
          <w:p w14:paraId="31C4B2A1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Utilizzo STEM</w:t>
            </w:r>
          </w:p>
        </w:tc>
        <w:tc>
          <w:tcPr>
            <w:tcW w:w="3560" w:type="dxa"/>
          </w:tcPr>
          <w:p w14:paraId="6205AB72" w14:textId="0998B89A" w:rsidR="009F12A0" w:rsidRPr="00DF6646" w:rsidRDefault="004B47A5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10</w:t>
            </w:r>
            <w:r w:rsidR="009F12A0" w:rsidRPr="00DF6646">
              <w:rPr>
                <w:rFonts w:cstheme="minorHAnsi"/>
                <w:sz w:val="24"/>
                <w:szCs w:val="24"/>
              </w:rPr>
              <w:t>0,00    €/h</w:t>
            </w:r>
          </w:p>
        </w:tc>
      </w:tr>
      <w:tr w:rsidR="009F12A0" w:rsidRPr="00DF6646" w14:paraId="67A27B66" w14:textId="77777777" w:rsidTr="00055736">
        <w:trPr>
          <w:trHeight w:val="289"/>
        </w:trPr>
        <w:tc>
          <w:tcPr>
            <w:tcW w:w="6295" w:type="dxa"/>
          </w:tcPr>
          <w:p w14:paraId="231B1EA1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Utilizzo SEM+EDX</w:t>
            </w:r>
          </w:p>
        </w:tc>
        <w:tc>
          <w:tcPr>
            <w:tcW w:w="3560" w:type="dxa"/>
          </w:tcPr>
          <w:p w14:paraId="6272C2A7" w14:textId="672A953C" w:rsidR="009F12A0" w:rsidRPr="00DF6646" w:rsidRDefault="004B47A5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13</w:t>
            </w:r>
            <w:r w:rsidR="009F12A0" w:rsidRPr="00DF6646">
              <w:rPr>
                <w:rFonts w:cstheme="minorHAnsi"/>
                <w:sz w:val="24"/>
                <w:szCs w:val="24"/>
              </w:rPr>
              <w:t>0,00    €/h</w:t>
            </w:r>
          </w:p>
        </w:tc>
      </w:tr>
      <w:tr w:rsidR="009F12A0" w:rsidRPr="00DF6646" w14:paraId="0C121928" w14:textId="77777777" w:rsidTr="00055736">
        <w:trPr>
          <w:trHeight w:val="301"/>
        </w:trPr>
        <w:tc>
          <w:tcPr>
            <w:tcW w:w="6295" w:type="dxa"/>
          </w:tcPr>
          <w:p w14:paraId="5F64E61F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Utilizzo SEM+STEM</w:t>
            </w:r>
          </w:p>
        </w:tc>
        <w:tc>
          <w:tcPr>
            <w:tcW w:w="3560" w:type="dxa"/>
          </w:tcPr>
          <w:p w14:paraId="3CDD2CF2" w14:textId="13EAA1A1" w:rsidR="009F12A0" w:rsidRPr="00DF6646" w:rsidRDefault="004B47A5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13</w:t>
            </w:r>
            <w:r w:rsidR="009F12A0" w:rsidRPr="00DF6646">
              <w:rPr>
                <w:rFonts w:cstheme="minorHAnsi"/>
                <w:sz w:val="24"/>
                <w:szCs w:val="24"/>
              </w:rPr>
              <w:t>0,00    €/h</w:t>
            </w:r>
          </w:p>
        </w:tc>
      </w:tr>
      <w:tr w:rsidR="009F12A0" w:rsidRPr="00DF6646" w14:paraId="625702BF" w14:textId="77777777" w:rsidTr="00055736">
        <w:trPr>
          <w:trHeight w:val="289"/>
        </w:trPr>
        <w:tc>
          <w:tcPr>
            <w:tcW w:w="6295" w:type="dxa"/>
          </w:tcPr>
          <w:p w14:paraId="2D5BD3D2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F6646">
              <w:rPr>
                <w:rFonts w:cstheme="minorHAnsi"/>
                <w:sz w:val="24"/>
                <w:szCs w:val="24"/>
              </w:rPr>
              <w:t>Preparativa campioni biologici</w:t>
            </w:r>
            <w:proofErr w:type="gramEnd"/>
          </w:p>
        </w:tc>
        <w:tc>
          <w:tcPr>
            <w:tcW w:w="3560" w:type="dxa"/>
          </w:tcPr>
          <w:p w14:paraId="36D9F349" w14:textId="13AE7C6F" w:rsidR="009F12A0" w:rsidRPr="00DF6646" w:rsidRDefault="0050179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5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9320B5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63235ADB" w14:textId="77777777" w:rsidTr="00055736">
        <w:trPr>
          <w:trHeight w:val="289"/>
        </w:trPr>
        <w:tc>
          <w:tcPr>
            <w:tcW w:w="6295" w:type="dxa"/>
          </w:tcPr>
          <w:p w14:paraId="3F114150" w14:textId="228850CB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Deposizione metalli</w:t>
            </w:r>
            <w:r w:rsidR="0050179C" w:rsidRPr="00DF66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14:paraId="1403716F" w14:textId="4FF5B96E" w:rsidR="009F12A0" w:rsidRPr="00DF6646" w:rsidRDefault="0050179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35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,00    </w:t>
            </w:r>
            <w:r w:rsidR="00C85702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186C1C1D" w14:textId="77777777" w:rsidTr="00055736">
        <w:trPr>
          <w:trHeight w:val="289"/>
        </w:trPr>
        <w:tc>
          <w:tcPr>
            <w:tcW w:w="6295" w:type="dxa"/>
          </w:tcPr>
          <w:p w14:paraId="5E6171DA" w14:textId="32333A39" w:rsidR="009F12A0" w:rsidRPr="00DF6646" w:rsidRDefault="00B14CFA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Taglio sezioni ultramicrotomo</w:t>
            </w:r>
          </w:p>
        </w:tc>
        <w:tc>
          <w:tcPr>
            <w:tcW w:w="3560" w:type="dxa"/>
          </w:tcPr>
          <w:p w14:paraId="5B59A06B" w14:textId="513A8F91" w:rsidR="009F12A0" w:rsidRPr="00DF6646" w:rsidRDefault="00C85702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40,00      €/h</w:t>
            </w:r>
          </w:p>
        </w:tc>
      </w:tr>
      <w:tr w:rsidR="009F12A0" w:rsidRPr="00DF6646" w14:paraId="5477ADE4" w14:textId="77777777" w:rsidTr="00055736">
        <w:trPr>
          <w:trHeight w:val="301"/>
        </w:trPr>
        <w:tc>
          <w:tcPr>
            <w:tcW w:w="6295" w:type="dxa"/>
          </w:tcPr>
          <w:p w14:paraId="067F45F4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</w:tcPr>
          <w:p w14:paraId="5BAB44B5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3D9BA061" w14:textId="77777777" w:rsidTr="00055736">
        <w:trPr>
          <w:trHeight w:val="289"/>
        </w:trPr>
        <w:tc>
          <w:tcPr>
            <w:tcW w:w="6295" w:type="dxa"/>
          </w:tcPr>
          <w:p w14:paraId="0E56F160" w14:textId="521796CF" w:rsidR="009F12A0" w:rsidRPr="00DF6646" w:rsidRDefault="00E87288" w:rsidP="000557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6646">
              <w:rPr>
                <w:rFonts w:cstheme="minorHAnsi"/>
                <w:b/>
                <w:bCs/>
                <w:sz w:val="24"/>
                <w:szCs w:val="24"/>
              </w:rPr>
              <w:t>MICROSCOPIA CORRELATIVA</w:t>
            </w:r>
          </w:p>
        </w:tc>
        <w:tc>
          <w:tcPr>
            <w:tcW w:w="3560" w:type="dxa"/>
          </w:tcPr>
          <w:p w14:paraId="3876B8C8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64D97CB5" w14:textId="77777777" w:rsidTr="00055736">
        <w:trPr>
          <w:trHeight w:val="289"/>
        </w:trPr>
        <w:tc>
          <w:tcPr>
            <w:tcW w:w="6295" w:type="dxa"/>
          </w:tcPr>
          <w:p w14:paraId="16648D45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Preparativa per CLEM</w:t>
            </w:r>
          </w:p>
        </w:tc>
        <w:tc>
          <w:tcPr>
            <w:tcW w:w="3560" w:type="dxa"/>
          </w:tcPr>
          <w:p w14:paraId="2A8C565A" w14:textId="28666185" w:rsidR="009F12A0" w:rsidRPr="00DF6646" w:rsidRDefault="0074498A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12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C653D5" w:rsidRPr="00DF6646">
              <w:rPr>
                <w:rFonts w:cstheme="minorHAnsi"/>
                <w:sz w:val="24"/>
                <w:szCs w:val="24"/>
              </w:rPr>
              <w:t xml:space="preserve">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9F12A0" w:rsidRPr="00DF6646" w14:paraId="0A9789CD" w14:textId="77777777" w:rsidTr="00055736">
        <w:trPr>
          <w:trHeight w:val="289"/>
        </w:trPr>
        <w:tc>
          <w:tcPr>
            <w:tcW w:w="6295" w:type="dxa"/>
          </w:tcPr>
          <w:p w14:paraId="06920692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Fornitura supporti</w:t>
            </w:r>
          </w:p>
        </w:tc>
        <w:tc>
          <w:tcPr>
            <w:tcW w:w="3560" w:type="dxa"/>
          </w:tcPr>
          <w:p w14:paraId="2B12C836" w14:textId="465F7341" w:rsidR="009F12A0" w:rsidRPr="00DF6646" w:rsidRDefault="006F76EB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4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74498A" w:rsidRPr="00DF6646">
              <w:rPr>
                <w:rFonts w:cstheme="minorHAnsi"/>
                <w:sz w:val="24"/>
                <w:szCs w:val="24"/>
              </w:rPr>
              <w:t xml:space="preserve">  </w:t>
            </w:r>
            <w:r w:rsidR="009320B5" w:rsidRPr="00DF6646">
              <w:rPr>
                <w:rFonts w:cstheme="minorHAnsi"/>
                <w:sz w:val="24"/>
                <w:szCs w:val="24"/>
              </w:rPr>
              <w:t xml:space="preserve"> </w:t>
            </w:r>
            <w:r w:rsidR="009F12A0" w:rsidRPr="00DF6646">
              <w:rPr>
                <w:rFonts w:cstheme="minorHAnsi"/>
                <w:sz w:val="24"/>
                <w:szCs w:val="24"/>
              </w:rPr>
              <w:t>€/camp</w:t>
            </w:r>
          </w:p>
        </w:tc>
      </w:tr>
      <w:tr w:rsidR="00856B6C" w:rsidRPr="00DF6646" w14:paraId="40B01DB2" w14:textId="77777777" w:rsidTr="00055736">
        <w:trPr>
          <w:trHeight w:val="289"/>
        </w:trPr>
        <w:tc>
          <w:tcPr>
            <w:tcW w:w="6295" w:type="dxa"/>
          </w:tcPr>
          <w:p w14:paraId="66AA8856" w14:textId="77777777" w:rsidR="00856B6C" w:rsidRPr="00DF6646" w:rsidRDefault="00856B6C" w:rsidP="000557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</w:tcPr>
          <w:p w14:paraId="373D2B3A" w14:textId="77777777" w:rsidR="00856B6C" w:rsidRPr="00DF6646" w:rsidRDefault="00856B6C" w:rsidP="000557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2A0" w:rsidRPr="00DF6646" w14:paraId="41282882" w14:textId="77777777" w:rsidTr="00055736">
        <w:trPr>
          <w:trHeight w:val="301"/>
        </w:trPr>
        <w:tc>
          <w:tcPr>
            <w:tcW w:w="6295" w:type="dxa"/>
          </w:tcPr>
          <w:p w14:paraId="728E2A34" w14:textId="3D3E14BE" w:rsidR="009F12A0" w:rsidRPr="00DF6646" w:rsidRDefault="00856B6C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Servizio di Consulenza</w:t>
            </w:r>
          </w:p>
        </w:tc>
        <w:tc>
          <w:tcPr>
            <w:tcW w:w="3560" w:type="dxa"/>
          </w:tcPr>
          <w:p w14:paraId="52F5F796" w14:textId="0F45FCE6" w:rsidR="009F12A0" w:rsidRPr="00DF6646" w:rsidRDefault="00392B7A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</w:t>
            </w:r>
            <w:r w:rsidR="00410C08" w:rsidRPr="00DF6646">
              <w:rPr>
                <w:rFonts w:cstheme="minorHAnsi"/>
                <w:sz w:val="24"/>
                <w:szCs w:val="24"/>
              </w:rPr>
              <w:t>00,00     €/h</w:t>
            </w:r>
          </w:p>
        </w:tc>
      </w:tr>
      <w:tr w:rsidR="009F12A0" w:rsidRPr="00DF6646" w14:paraId="5B07A08A" w14:textId="77777777" w:rsidTr="00055736">
        <w:trPr>
          <w:trHeight w:val="591"/>
        </w:trPr>
        <w:tc>
          <w:tcPr>
            <w:tcW w:w="6295" w:type="dxa"/>
          </w:tcPr>
          <w:p w14:paraId="21B26343" w14:textId="77777777" w:rsidR="009F12A0" w:rsidRPr="00DF6646" w:rsidRDefault="009F12A0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DATI: organizzazione/interpretazione/elaborazione/redazione rapporti</w:t>
            </w:r>
          </w:p>
        </w:tc>
        <w:tc>
          <w:tcPr>
            <w:tcW w:w="3560" w:type="dxa"/>
          </w:tcPr>
          <w:p w14:paraId="5396CB71" w14:textId="0B03B5E9" w:rsidR="009F12A0" w:rsidRPr="00DF6646" w:rsidRDefault="00392B7A" w:rsidP="00055736">
            <w:pPr>
              <w:rPr>
                <w:rFonts w:cstheme="minorHAnsi"/>
                <w:sz w:val="24"/>
                <w:szCs w:val="24"/>
              </w:rPr>
            </w:pPr>
            <w:r w:rsidRPr="00DF6646">
              <w:rPr>
                <w:rFonts w:cstheme="minorHAnsi"/>
                <w:sz w:val="24"/>
                <w:szCs w:val="24"/>
              </w:rPr>
              <w:t>10</w:t>
            </w:r>
            <w:r w:rsidR="009F12A0" w:rsidRPr="00DF6646">
              <w:rPr>
                <w:rFonts w:cstheme="minorHAnsi"/>
                <w:sz w:val="24"/>
                <w:szCs w:val="24"/>
              </w:rPr>
              <w:t xml:space="preserve">0,00    </w:t>
            </w:r>
            <w:r w:rsidR="00410C08" w:rsidRPr="00DF6646">
              <w:rPr>
                <w:rFonts w:cstheme="minorHAnsi"/>
                <w:sz w:val="24"/>
                <w:szCs w:val="24"/>
              </w:rPr>
              <w:t xml:space="preserve"> </w:t>
            </w:r>
            <w:r w:rsidR="009F12A0" w:rsidRPr="00DF6646">
              <w:rPr>
                <w:rFonts w:cstheme="minorHAnsi"/>
                <w:sz w:val="24"/>
                <w:szCs w:val="24"/>
              </w:rPr>
              <w:t>€/h</w:t>
            </w:r>
          </w:p>
        </w:tc>
      </w:tr>
    </w:tbl>
    <w:p w14:paraId="38CB4E92" w14:textId="77777777" w:rsidR="00537711" w:rsidRPr="00DF6646" w:rsidRDefault="00537711">
      <w:pPr>
        <w:rPr>
          <w:rFonts w:cstheme="minorHAnsi"/>
        </w:rPr>
      </w:pPr>
    </w:p>
    <w:sectPr w:rsidR="00537711" w:rsidRPr="00DF6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E"/>
    <w:rsid w:val="0000051F"/>
    <w:rsid w:val="00020C8C"/>
    <w:rsid w:val="00036DAE"/>
    <w:rsid w:val="0004071F"/>
    <w:rsid w:val="00056D13"/>
    <w:rsid w:val="000C7ECD"/>
    <w:rsid w:val="001247C4"/>
    <w:rsid w:val="001302A4"/>
    <w:rsid w:val="00196CEE"/>
    <w:rsid w:val="001D3F45"/>
    <w:rsid w:val="00241503"/>
    <w:rsid w:val="00243E14"/>
    <w:rsid w:val="0025558B"/>
    <w:rsid w:val="002A0A24"/>
    <w:rsid w:val="002D0CB1"/>
    <w:rsid w:val="002F0C32"/>
    <w:rsid w:val="00321347"/>
    <w:rsid w:val="00337200"/>
    <w:rsid w:val="00392B7A"/>
    <w:rsid w:val="003D040F"/>
    <w:rsid w:val="00410C08"/>
    <w:rsid w:val="00440945"/>
    <w:rsid w:val="004604EC"/>
    <w:rsid w:val="004B47A5"/>
    <w:rsid w:val="004F60BA"/>
    <w:rsid w:val="0050179C"/>
    <w:rsid w:val="005132AC"/>
    <w:rsid w:val="00536FB5"/>
    <w:rsid w:val="00537711"/>
    <w:rsid w:val="005F70EE"/>
    <w:rsid w:val="00606DD6"/>
    <w:rsid w:val="00612C23"/>
    <w:rsid w:val="00620E34"/>
    <w:rsid w:val="006F76EB"/>
    <w:rsid w:val="00703772"/>
    <w:rsid w:val="0074498A"/>
    <w:rsid w:val="00746313"/>
    <w:rsid w:val="0084137F"/>
    <w:rsid w:val="00856B6C"/>
    <w:rsid w:val="00867168"/>
    <w:rsid w:val="008729E6"/>
    <w:rsid w:val="008A130C"/>
    <w:rsid w:val="009320B5"/>
    <w:rsid w:val="00962F0E"/>
    <w:rsid w:val="009864A7"/>
    <w:rsid w:val="00992E26"/>
    <w:rsid w:val="009F12A0"/>
    <w:rsid w:val="00A941EB"/>
    <w:rsid w:val="00AA731F"/>
    <w:rsid w:val="00B05E1C"/>
    <w:rsid w:val="00B14CFA"/>
    <w:rsid w:val="00B5415E"/>
    <w:rsid w:val="00B90E1D"/>
    <w:rsid w:val="00BF6526"/>
    <w:rsid w:val="00C44196"/>
    <w:rsid w:val="00C46C0F"/>
    <w:rsid w:val="00C653D5"/>
    <w:rsid w:val="00C85702"/>
    <w:rsid w:val="00D56B68"/>
    <w:rsid w:val="00D91314"/>
    <w:rsid w:val="00DF6646"/>
    <w:rsid w:val="00E5771B"/>
    <w:rsid w:val="00E70B6F"/>
    <w:rsid w:val="00E87288"/>
    <w:rsid w:val="00E96A7A"/>
    <w:rsid w:val="00EB1608"/>
    <w:rsid w:val="00EC353F"/>
    <w:rsid w:val="00ED4689"/>
    <w:rsid w:val="00EE5E14"/>
    <w:rsid w:val="00F46B75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FA6D"/>
  <w15:chartTrackingRefBased/>
  <w15:docId w15:val="{01D092F9-374C-4032-890B-2763C1F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F6B25-8068-419C-BF7B-C1AFCE82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D7E5-C3D9-4C8C-9B53-C9939B625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7BCF-152D-4687-A29C-51825AF4D141}">
  <ds:schemaRefs>
    <ds:schemaRef ds:uri="http://schemas.microsoft.com/office/2006/metadata/properties"/>
    <ds:schemaRef ds:uri="http://schemas.microsoft.com/office/infopath/2007/PartnerControls"/>
    <ds:schemaRef ds:uri="99005b99-da9c-4050-9705-77d6b2d6e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GRACIOTTI</dc:creator>
  <cp:keywords/>
  <dc:description/>
  <cp:lastModifiedBy>LAURA GRACIOTTI</cp:lastModifiedBy>
  <cp:revision>2</cp:revision>
  <cp:lastPrinted>2023-12-21T11:00:00Z</cp:lastPrinted>
  <dcterms:created xsi:type="dcterms:W3CDTF">2024-11-06T10:43:00Z</dcterms:created>
  <dcterms:modified xsi:type="dcterms:W3CDTF">2024-11-06T10:43:00Z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0x010100A0707C1EB2776B419ECBAE1CBAC663ED</vt:lpwstr>
  </property>
  <property fmtid="{D5CDD505-2E9C-101B-9397-08002B2CF9AE}" pid="3" name="MediaServiceImageTags">
    <vt:lpwstr/>
  </property>
</Properties>
</file>